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DF8D0" w14:textId="51C88A9D" w:rsidR="00196633" w:rsidRPr="00B07030" w:rsidRDefault="00D950A2" w:rsidP="007B1771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B07030">
        <w:rPr>
          <w:rFonts w:cstheme="minorHAnsi"/>
          <w:b/>
          <w:bCs/>
          <w:sz w:val="28"/>
          <w:szCs w:val="28"/>
        </w:rPr>
        <w:t xml:space="preserve">Job Profile </w:t>
      </w:r>
    </w:p>
    <w:p w14:paraId="157A9443" w14:textId="1A967F0C" w:rsidR="00D950A2" w:rsidRPr="00B07030" w:rsidRDefault="00D950A2" w:rsidP="007B1771">
      <w:pPr>
        <w:spacing w:line="276" w:lineRule="auto"/>
        <w:jc w:val="center"/>
        <w:rPr>
          <w:rFonts w:cstheme="minorHAnsi"/>
          <w:sz w:val="28"/>
          <w:szCs w:val="28"/>
        </w:rPr>
      </w:pPr>
    </w:p>
    <w:p w14:paraId="2B68CC37" w14:textId="2C717E2C" w:rsidR="00D950A2" w:rsidRPr="00B07030" w:rsidRDefault="00D950A2" w:rsidP="007B1771">
      <w:pPr>
        <w:spacing w:line="276" w:lineRule="auto"/>
        <w:rPr>
          <w:rFonts w:cstheme="minorHAnsi"/>
          <w:b/>
          <w:bCs/>
        </w:rPr>
      </w:pPr>
      <w:r w:rsidRPr="00B07030">
        <w:rPr>
          <w:rFonts w:cstheme="minorHAnsi"/>
          <w:b/>
          <w:bCs/>
        </w:rPr>
        <w:t xml:space="preserve">Job Title:  </w:t>
      </w:r>
      <w:r w:rsidRPr="00B07030">
        <w:rPr>
          <w:rFonts w:cstheme="minorHAnsi"/>
        </w:rPr>
        <w:t>Ass</w:t>
      </w:r>
      <w:r w:rsidR="00EB4B09" w:rsidRPr="00B07030">
        <w:rPr>
          <w:rFonts w:cstheme="minorHAnsi"/>
        </w:rPr>
        <w:t>ociate</w:t>
      </w:r>
      <w:r w:rsidRPr="00B07030">
        <w:rPr>
          <w:rFonts w:cstheme="minorHAnsi"/>
        </w:rPr>
        <w:t xml:space="preserve"> Professor</w:t>
      </w:r>
      <w:r w:rsidRPr="00B07030">
        <w:rPr>
          <w:rFonts w:cstheme="minorHAnsi"/>
          <w:b/>
          <w:bCs/>
        </w:rPr>
        <w:t xml:space="preserve"> </w:t>
      </w:r>
      <w:r w:rsidR="007755DC" w:rsidRPr="00B07030">
        <w:rPr>
          <w:rFonts w:cstheme="minorHAnsi"/>
        </w:rPr>
        <w:t xml:space="preserve">in </w:t>
      </w:r>
      <w:r w:rsidR="00505E78" w:rsidRPr="00B07030">
        <w:rPr>
          <w:rFonts w:cstheme="minorHAnsi"/>
        </w:rPr>
        <w:t>Mechanical Engineering</w:t>
      </w:r>
      <w:r w:rsidR="007755DC" w:rsidRPr="00B07030">
        <w:rPr>
          <w:rFonts w:cstheme="minorHAnsi"/>
          <w:b/>
          <w:bCs/>
        </w:rPr>
        <w:t xml:space="preserve"> </w:t>
      </w:r>
      <w:r w:rsidR="007755DC" w:rsidRPr="00B07030">
        <w:rPr>
          <w:rFonts w:cstheme="minorHAnsi"/>
        </w:rPr>
        <w:t xml:space="preserve">with specialization in </w:t>
      </w:r>
      <w:r w:rsidR="00715DF7" w:rsidRPr="00B07030">
        <w:rPr>
          <w:rFonts w:cstheme="minorHAnsi"/>
        </w:rPr>
        <w:t>(</w:t>
      </w:r>
      <w:r w:rsidR="00EB4B09" w:rsidRPr="00B07030">
        <w:rPr>
          <w:rFonts w:cstheme="minorHAnsi"/>
        </w:rPr>
        <w:t>Thermal</w:t>
      </w:r>
      <w:r w:rsidR="00715DF7" w:rsidRPr="00B07030">
        <w:rPr>
          <w:rFonts w:cstheme="minorHAnsi"/>
        </w:rPr>
        <w:t xml:space="preserve"> Energy/Fluid Mechanics)</w:t>
      </w:r>
    </w:p>
    <w:p w14:paraId="49E3454F" w14:textId="553FE962" w:rsidR="00D950A2" w:rsidRPr="00B07030" w:rsidRDefault="00D950A2" w:rsidP="007B1771">
      <w:pPr>
        <w:spacing w:line="276" w:lineRule="auto"/>
        <w:rPr>
          <w:rFonts w:cstheme="minorHAnsi"/>
          <w:b/>
          <w:bCs/>
        </w:rPr>
      </w:pPr>
      <w:r w:rsidRPr="00B07030">
        <w:rPr>
          <w:rFonts w:cstheme="minorHAnsi"/>
          <w:b/>
          <w:bCs/>
        </w:rPr>
        <w:t xml:space="preserve">Department: </w:t>
      </w:r>
      <w:r w:rsidR="00CD0BAD" w:rsidRPr="00DA3E99">
        <w:rPr>
          <w:rFonts w:cstheme="minorHAnsi"/>
        </w:rPr>
        <w:t xml:space="preserve">Mechanical </w:t>
      </w:r>
      <w:r w:rsidR="00CD0BAD">
        <w:rPr>
          <w:rFonts w:cstheme="minorHAnsi"/>
        </w:rPr>
        <w:t xml:space="preserve">and Electrical </w:t>
      </w:r>
      <w:r w:rsidR="00CD0BAD" w:rsidRPr="00DA3E99">
        <w:rPr>
          <w:rFonts w:cstheme="minorHAnsi"/>
        </w:rPr>
        <w:t>Engineering</w:t>
      </w:r>
    </w:p>
    <w:p w14:paraId="5E9F330B" w14:textId="58B3030C" w:rsidR="00D950A2" w:rsidRDefault="00D950A2" w:rsidP="007B1771">
      <w:pPr>
        <w:spacing w:line="276" w:lineRule="auto"/>
        <w:rPr>
          <w:rFonts w:cstheme="minorHAnsi"/>
        </w:rPr>
      </w:pPr>
      <w:r w:rsidRPr="00B07030">
        <w:rPr>
          <w:rFonts w:cstheme="minorHAnsi"/>
          <w:b/>
          <w:bCs/>
        </w:rPr>
        <w:t xml:space="preserve">College: </w:t>
      </w:r>
      <w:r w:rsidR="00505E78" w:rsidRPr="00B07030">
        <w:rPr>
          <w:rFonts w:cstheme="minorHAnsi"/>
        </w:rPr>
        <w:t>Engineering</w:t>
      </w:r>
    </w:p>
    <w:p w14:paraId="29E87B82" w14:textId="77777777" w:rsidR="00A44D60" w:rsidRPr="00601514" w:rsidRDefault="00A44D60" w:rsidP="00A44D60">
      <w:pPr>
        <w:rPr>
          <w:lang w:val="en-GB"/>
        </w:rPr>
      </w:pPr>
      <w:r w:rsidRPr="00601514">
        <w:rPr>
          <w:b/>
          <w:bCs/>
          <w:lang w:val="en-GB"/>
        </w:rPr>
        <w:t>Reports to:</w:t>
      </w:r>
      <w:r w:rsidRPr="00601514">
        <w:rPr>
          <w:lang w:val="en-GB"/>
        </w:rPr>
        <w:t xml:space="preserve"> </w:t>
      </w:r>
      <w:r>
        <w:rPr>
          <w:lang w:val="en-GB"/>
        </w:rPr>
        <w:t xml:space="preserve">Head of </w:t>
      </w:r>
      <w:r w:rsidRPr="00601514">
        <w:rPr>
          <w:lang w:val="en-GB"/>
        </w:rPr>
        <w:t>Department; Dean</w:t>
      </w:r>
    </w:p>
    <w:p w14:paraId="56D6EABD" w14:textId="77777777" w:rsidR="00A44D60" w:rsidRPr="00282F28" w:rsidRDefault="00A44D60" w:rsidP="00A44D60">
      <w:pPr>
        <w:shd w:val="clear" w:color="auto" w:fill="FFFFFF"/>
        <w:jc w:val="lowKashida"/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</w:pPr>
      <w:r w:rsidRPr="00282F28"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  <w:lang w:val="en-GB" w:eastAsia="en-GB"/>
        </w:rPr>
        <w:t>Closing Date:</w:t>
      </w:r>
      <w:r w:rsidRPr="00282F28"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  <w:t> 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  <w:t>March 26</w:t>
      </w:r>
      <w:r w:rsidRPr="00282F28"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  <w:t>, 20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  <w:t>21</w:t>
      </w:r>
      <w:r w:rsidRPr="00282F28"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  <w:t>, 1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  <w:t>1</w:t>
      </w:r>
      <w:r w:rsidRPr="00282F28"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  <w:t xml:space="preserve">:59:00 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  <w:t>P</w:t>
      </w:r>
      <w:r w:rsidRPr="00282F28"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  <w:t>M</w:t>
      </w:r>
    </w:p>
    <w:p w14:paraId="1F45F9F3" w14:textId="5A92A7BB" w:rsidR="00D950A2" w:rsidRPr="00B07030" w:rsidRDefault="00D950A2" w:rsidP="00D950A2">
      <w:pPr>
        <w:rPr>
          <w:rFonts w:cstheme="minorHAnsi"/>
          <w:b/>
          <w:bCs/>
        </w:rPr>
      </w:pPr>
    </w:p>
    <w:p w14:paraId="6C5070B0" w14:textId="77777777" w:rsidR="00CD0BAD" w:rsidRDefault="00AB016E" w:rsidP="00CD0BAD">
      <w:pPr>
        <w:jc w:val="both"/>
        <w:rPr>
          <w:rFonts w:cstheme="minorHAnsi"/>
        </w:rPr>
      </w:pPr>
      <w:r w:rsidRPr="00B07030">
        <w:rPr>
          <w:rFonts w:cstheme="minorHAnsi"/>
          <w:b/>
          <w:bCs/>
        </w:rPr>
        <w:t>Introduction</w:t>
      </w:r>
      <w:r w:rsidR="00D950A2" w:rsidRPr="00B07030">
        <w:rPr>
          <w:rFonts w:cstheme="minorHAnsi"/>
          <w:b/>
          <w:bCs/>
        </w:rPr>
        <w:t xml:space="preserve">: </w:t>
      </w:r>
      <w:r w:rsidR="00CD0BAD" w:rsidRPr="005A1482">
        <w:rPr>
          <w:rFonts w:cstheme="minorHAnsi"/>
        </w:rPr>
        <w:t xml:space="preserve">Gulf University (GU) is one of the reputed private and Higher Education Council accredited universities in Bahrain. The university has also received full confidence judgement for BQA (Educational &amp; Training Quality Authority, Bahrain) institutional review. </w:t>
      </w:r>
      <w:r w:rsidR="00CD0BAD" w:rsidRPr="005A1482">
        <w:rPr>
          <w:rStyle w:val="StyleTimesNewRoman"/>
          <w:rFonts w:asciiTheme="minorHAnsi" w:hAnsiTheme="minorHAnsi" w:cstheme="minorHAnsi"/>
        </w:rPr>
        <w:t>Gulf University embraces excellence through its fit for purpose academic programs in various disciplines. All the academic programs have been achieved confidence under BQA program review.</w:t>
      </w:r>
      <w:r w:rsidR="00CD0BAD" w:rsidRPr="005A1482">
        <w:rPr>
          <w:rFonts w:cstheme="minorHAnsi"/>
        </w:rPr>
        <w:t xml:space="preserve"> </w:t>
      </w:r>
    </w:p>
    <w:p w14:paraId="650007AC" w14:textId="187AC9D3" w:rsidR="00CD0BAD" w:rsidRPr="005A1482" w:rsidRDefault="00CD0BAD" w:rsidP="00CD0BAD">
      <w:pPr>
        <w:jc w:val="both"/>
        <w:rPr>
          <w:rFonts w:cstheme="minorHAnsi"/>
        </w:rPr>
      </w:pPr>
      <w:r w:rsidRPr="005A1482">
        <w:rPr>
          <w:rFonts w:cstheme="minorHAnsi"/>
          <w:lang w:val="en"/>
        </w:rPr>
        <w:t>The Department of Mechanical and Electrical Engineering at Gulf University invites applications for Ass</w:t>
      </w:r>
      <w:r>
        <w:rPr>
          <w:rFonts w:cstheme="minorHAnsi"/>
          <w:lang w:val="en"/>
        </w:rPr>
        <w:t>ociate</w:t>
      </w:r>
      <w:r w:rsidRPr="005A1482">
        <w:rPr>
          <w:rFonts w:cstheme="minorHAnsi"/>
          <w:lang w:val="en"/>
        </w:rPr>
        <w:t xml:space="preserve"> Professor position in Mechanical Engineering. The Department and the College of Engineering value both teaching and research </w:t>
      </w:r>
      <w:r w:rsidR="00465076">
        <w:rPr>
          <w:rFonts w:cstheme="minorHAnsi"/>
          <w:lang w:val="en"/>
        </w:rPr>
        <w:t>in their endeavor to offer quality academic programs</w:t>
      </w:r>
      <w:r w:rsidRPr="005A1482">
        <w:rPr>
          <w:rFonts w:cstheme="minorHAnsi"/>
          <w:lang w:val="en"/>
        </w:rPr>
        <w:t xml:space="preserve">. </w:t>
      </w:r>
      <w:r w:rsidRPr="005A1482">
        <w:rPr>
          <w:rFonts w:cstheme="minorHAnsi"/>
          <w:color w:val="000000" w:themeColor="text1"/>
          <w:lang w:val="en"/>
        </w:rPr>
        <w:t xml:space="preserve">The candidate will be a member of an experienced, diverse and professional team of scholars that will make a significant contribution in the field of Mechanical Engineering.   </w:t>
      </w:r>
    </w:p>
    <w:p w14:paraId="772220BA" w14:textId="4D333583" w:rsidR="00B07030" w:rsidRPr="00B07030" w:rsidRDefault="00B07030" w:rsidP="00CD0BAD">
      <w:pPr>
        <w:spacing w:line="276" w:lineRule="auto"/>
        <w:jc w:val="both"/>
        <w:rPr>
          <w:rFonts w:cstheme="minorHAnsi"/>
          <w:lang w:val="en"/>
        </w:rPr>
      </w:pPr>
    </w:p>
    <w:p w14:paraId="2BB93199" w14:textId="251292B3" w:rsidR="00102F1F" w:rsidRPr="00B07030" w:rsidRDefault="00AB016E" w:rsidP="00102F1F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B07030">
        <w:rPr>
          <w:rFonts w:cstheme="minorHAnsi"/>
          <w:b/>
          <w:bCs/>
        </w:rPr>
        <w:t xml:space="preserve">Expected Qualifications: </w:t>
      </w:r>
    </w:p>
    <w:p w14:paraId="152ABEF1" w14:textId="0C83DF28" w:rsidR="009D5C1A" w:rsidRDefault="002B3A12" w:rsidP="009D5C1A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B07030">
        <w:rPr>
          <w:rFonts w:cstheme="minorHAnsi"/>
        </w:rPr>
        <w:t>PhD</w:t>
      </w:r>
      <w:r w:rsidR="00102F1F" w:rsidRPr="00B07030">
        <w:rPr>
          <w:rFonts w:cstheme="minorHAnsi"/>
        </w:rPr>
        <w:t xml:space="preserve"> degree in </w:t>
      </w:r>
      <w:r w:rsidR="00881B31" w:rsidRPr="00B07030">
        <w:rPr>
          <w:rFonts w:cstheme="minorHAnsi"/>
        </w:rPr>
        <w:t>Mechanical Engineering</w:t>
      </w:r>
      <w:r w:rsidRPr="00B07030">
        <w:rPr>
          <w:rFonts w:cstheme="minorHAnsi"/>
        </w:rPr>
        <w:t xml:space="preserve"> </w:t>
      </w:r>
      <w:r w:rsidR="00102F1F" w:rsidRPr="00B07030">
        <w:rPr>
          <w:rFonts w:cstheme="minorHAnsi"/>
        </w:rPr>
        <w:t xml:space="preserve">from </w:t>
      </w:r>
      <w:r w:rsidR="00C821B5" w:rsidRPr="00B07030">
        <w:rPr>
          <w:rFonts w:cstheme="minorHAnsi"/>
        </w:rPr>
        <w:t xml:space="preserve">a higher education institute </w:t>
      </w:r>
      <w:r w:rsidR="009D5C1A" w:rsidRPr="00B07030">
        <w:rPr>
          <w:rFonts w:cstheme="minorHAnsi"/>
        </w:rPr>
        <w:t>recognized by Higher Education Council (HEC) Bahrain.</w:t>
      </w:r>
    </w:p>
    <w:p w14:paraId="4FABBD54" w14:textId="77777777" w:rsidR="007B6BEA" w:rsidRPr="00AC752F" w:rsidRDefault="007B6BEA" w:rsidP="007B6BEA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>P</w:t>
      </w:r>
      <w:r w:rsidRPr="00AC752F">
        <w:rPr>
          <w:rFonts w:cstheme="minorHAnsi"/>
        </w:rPr>
        <w:t>rofessional certificate rel</w:t>
      </w:r>
      <w:r>
        <w:rPr>
          <w:rFonts w:cstheme="minorHAnsi"/>
        </w:rPr>
        <w:t>evant</w:t>
      </w:r>
      <w:r w:rsidRPr="00AC752F">
        <w:rPr>
          <w:rFonts w:cstheme="minorHAnsi"/>
        </w:rPr>
        <w:t xml:space="preserve"> to </w:t>
      </w:r>
      <w:r>
        <w:rPr>
          <w:rFonts w:cstheme="minorHAnsi"/>
        </w:rPr>
        <w:t>the discipline</w:t>
      </w:r>
    </w:p>
    <w:p w14:paraId="1E94DB3F" w14:textId="5B9B8A84" w:rsidR="007B6BEA" w:rsidRPr="007B6BEA" w:rsidRDefault="007B6BEA" w:rsidP="007B6BEA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>M</w:t>
      </w:r>
      <w:r w:rsidRPr="00AC752F">
        <w:rPr>
          <w:rFonts w:cstheme="minorHAnsi"/>
        </w:rPr>
        <w:t xml:space="preserve">embership from </w:t>
      </w:r>
      <w:r>
        <w:rPr>
          <w:rFonts w:cstheme="minorHAnsi"/>
        </w:rPr>
        <w:t>I</w:t>
      </w:r>
      <w:r w:rsidRPr="00AC752F">
        <w:rPr>
          <w:rFonts w:cstheme="minorHAnsi"/>
        </w:rPr>
        <w:t xml:space="preserve">nternational </w:t>
      </w:r>
      <w:r>
        <w:rPr>
          <w:rFonts w:cstheme="minorHAnsi"/>
        </w:rPr>
        <w:t>Professional Bodies/Organization/Association</w:t>
      </w:r>
    </w:p>
    <w:p w14:paraId="27E163F9" w14:textId="77777777" w:rsidR="00102F1F" w:rsidRPr="00B07030" w:rsidRDefault="00102F1F" w:rsidP="00102F1F">
      <w:pPr>
        <w:pStyle w:val="ListParagraph"/>
        <w:ind w:left="1080"/>
        <w:jc w:val="both"/>
        <w:rPr>
          <w:rFonts w:cstheme="minorHAnsi"/>
          <w:b/>
          <w:bCs/>
        </w:rPr>
      </w:pPr>
    </w:p>
    <w:p w14:paraId="45E159E8" w14:textId="0CC5105E" w:rsidR="00102F1F" w:rsidRPr="00B07030" w:rsidRDefault="00102F1F" w:rsidP="00102F1F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B07030">
        <w:rPr>
          <w:rFonts w:cstheme="minorHAnsi"/>
          <w:b/>
          <w:bCs/>
        </w:rPr>
        <w:t xml:space="preserve">Expected Experience: </w:t>
      </w:r>
    </w:p>
    <w:p w14:paraId="720B659A" w14:textId="401D945B" w:rsidR="00EB389F" w:rsidRPr="00B07030" w:rsidRDefault="00EB389F" w:rsidP="00E375C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B07030">
        <w:rPr>
          <w:rFonts w:cstheme="minorHAnsi"/>
        </w:rPr>
        <w:t>Worked as an Associate Professor in a</w:t>
      </w:r>
      <w:r w:rsidR="00B431AD">
        <w:rPr>
          <w:rFonts w:cstheme="minorHAnsi"/>
        </w:rPr>
        <w:t xml:space="preserve"> reputed accredited </w:t>
      </w:r>
      <w:r w:rsidR="00C821B5" w:rsidRPr="00B07030">
        <w:rPr>
          <w:rFonts w:cstheme="minorHAnsi"/>
        </w:rPr>
        <w:t>h</w:t>
      </w:r>
      <w:r w:rsidRPr="00B07030">
        <w:rPr>
          <w:rFonts w:cstheme="minorHAnsi"/>
        </w:rPr>
        <w:t xml:space="preserve">igher </w:t>
      </w:r>
      <w:r w:rsidR="00C821B5" w:rsidRPr="00B07030">
        <w:rPr>
          <w:rFonts w:cstheme="minorHAnsi"/>
        </w:rPr>
        <w:t>e</w:t>
      </w:r>
      <w:r w:rsidRPr="00B07030">
        <w:rPr>
          <w:rFonts w:cstheme="minorHAnsi"/>
        </w:rPr>
        <w:t xml:space="preserve">ducation </w:t>
      </w:r>
      <w:r w:rsidR="00C821B5" w:rsidRPr="00B07030">
        <w:rPr>
          <w:rFonts w:cstheme="minorHAnsi"/>
        </w:rPr>
        <w:t>i</w:t>
      </w:r>
      <w:r w:rsidRPr="00B07030">
        <w:rPr>
          <w:rFonts w:cstheme="minorHAnsi"/>
        </w:rPr>
        <w:t>nstitute.</w:t>
      </w:r>
    </w:p>
    <w:p w14:paraId="7F118F81" w14:textId="3893D297" w:rsidR="00102F1F" w:rsidRDefault="00102F1F" w:rsidP="007B1771">
      <w:pPr>
        <w:pStyle w:val="ListParagraph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B07030">
        <w:rPr>
          <w:rFonts w:cstheme="minorHAnsi"/>
        </w:rPr>
        <w:t xml:space="preserve">A minimum of </w:t>
      </w:r>
      <w:r w:rsidR="00D66905" w:rsidRPr="00B07030">
        <w:rPr>
          <w:rFonts w:cstheme="minorHAnsi"/>
        </w:rPr>
        <w:t>five</w:t>
      </w:r>
      <w:r w:rsidRPr="00B07030">
        <w:rPr>
          <w:rFonts w:cstheme="minorHAnsi"/>
        </w:rPr>
        <w:t xml:space="preserve"> years’ experience of teaching </w:t>
      </w:r>
      <w:r w:rsidR="007755DC" w:rsidRPr="00B07030">
        <w:rPr>
          <w:rFonts w:cstheme="minorHAnsi"/>
        </w:rPr>
        <w:t xml:space="preserve">different courses in </w:t>
      </w:r>
      <w:r w:rsidR="006D7F5C" w:rsidRPr="00B07030">
        <w:rPr>
          <w:rFonts w:cstheme="minorHAnsi"/>
        </w:rPr>
        <w:t>Mechanical Engineering</w:t>
      </w:r>
      <w:r w:rsidR="006A7136" w:rsidRPr="00B07030">
        <w:rPr>
          <w:rFonts w:cstheme="minorHAnsi"/>
        </w:rPr>
        <w:t xml:space="preserve"> (</w:t>
      </w:r>
      <w:r w:rsidR="00D67762" w:rsidRPr="00B07030">
        <w:rPr>
          <w:rFonts w:cstheme="minorHAnsi"/>
        </w:rPr>
        <w:t xml:space="preserve">in the </w:t>
      </w:r>
      <w:r w:rsidR="00FC37D5">
        <w:rPr>
          <w:rFonts w:cstheme="minorHAnsi"/>
        </w:rPr>
        <w:t xml:space="preserve">relevant </w:t>
      </w:r>
      <w:r w:rsidR="006A7136" w:rsidRPr="00B07030">
        <w:rPr>
          <w:rFonts w:cstheme="minorHAnsi"/>
        </w:rPr>
        <w:t>specialization</w:t>
      </w:r>
      <w:r w:rsidR="00D67762" w:rsidRPr="00B07030">
        <w:rPr>
          <w:rFonts w:cstheme="minorHAnsi"/>
        </w:rPr>
        <w:t>)</w:t>
      </w:r>
    </w:p>
    <w:p w14:paraId="2EF06BA7" w14:textId="585EAFB2" w:rsidR="00B07030" w:rsidRPr="00B07030" w:rsidRDefault="00B07030" w:rsidP="007B1771">
      <w:pPr>
        <w:pStyle w:val="ListParagraph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B07030">
        <w:rPr>
          <w:rFonts w:cstheme="minorHAnsi"/>
        </w:rPr>
        <w:t>Excellent research experience in the field of specialization</w:t>
      </w:r>
    </w:p>
    <w:p w14:paraId="68C995C1" w14:textId="49D14192" w:rsidR="007755DC" w:rsidRPr="00B07030" w:rsidRDefault="007755DC" w:rsidP="007B1771">
      <w:pPr>
        <w:pStyle w:val="ListParagraph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B07030">
        <w:rPr>
          <w:rFonts w:cstheme="minorHAnsi"/>
        </w:rPr>
        <w:t xml:space="preserve">A minimum of </w:t>
      </w:r>
      <w:r w:rsidR="00C93367" w:rsidRPr="00B07030">
        <w:rPr>
          <w:rFonts w:cstheme="minorHAnsi"/>
        </w:rPr>
        <w:t>five</w:t>
      </w:r>
      <w:r w:rsidRPr="00B07030">
        <w:rPr>
          <w:rFonts w:cstheme="minorHAnsi"/>
        </w:rPr>
        <w:t xml:space="preserve"> years of relevant industrial experience</w:t>
      </w:r>
      <w:r w:rsidR="001D442B" w:rsidRPr="00B07030">
        <w:rPr>
          <w:rFonts w:cstheme="minorHAnsi"/>
        </w:rPr>
        <w:t xml:space="preserve"> in </w:t>
      </w:r>
      <w:r w:rsidR="00DA4C6C" w:rsidRPr="00B07030">
        <w:rPr>
          <w:rFonts w:cstheme="minorHAnsi"/>
        </w:rPr>
        <w:t xml:space="preserve">the </w:t>
      </w:r>
      <w:r w:rsidR="005839EB" w:rsidRPr="00B07030">
        <w:rPr>
          <w:rFonts w:cstheme="minorHAnsi"/>
        </w:rPr>
        <w:t xml:space="preserve">field of </w:t>
      </w:r>
      <w:r w:rsidR="00DA4C6C" w:rsidRPr="00B07030">
        <w:rPr>
          <w:rFonts w:cstheme="minorHAnsi"/>
        </w:rPr>
        <w:t>specialization</w:t>
      </w:r>
    </w:p>
    <w:p w14:paraId="3FB6F12F" w14:textId="5F6FD1D8" w:rsidR="00F927FD" w:rsidRPr="00B07030" w:rsidRDefault="00C402B2" w:rsidP="00F927FD">
      <w:pPr>
        <w:pStyle w:val="ListParagraph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B07030">
        <w:rPr>
          <w:rFonts w:cstheme="minorHAnsi"/>
        </w:rPr>
        <w:t>Good e</w:t>
      </w:r>
      <w:r w:rsidR="00F927FD" w:rsidRPr="00B07030">
        <w:rPr>
          <w:rFonts w:cstheme="minorHAnsi"/>
        </w:rPr>
        <w:t>xperience in developing course specifications as per the National Qualification Framework and international accreditation standards.</w:t>
      </w:r>
    </w:p>
    <w:p w14:paraId="251B57BF" w14:textId="1097A0FC" w:rsidR="00951F98" w:rsidRPr="00B07030" w:rsidRDefault="00C402B2" w:rsidP="00951F98">
      <w:pPr>
        <w:pStyle w:val="ListParagraph"/>
        <w:numPr>
          <w:ilvl w:val="0"/>
          <w:numId w:val="2"/>
        </w:numPr>
        <w:rPr>
          <w:rFonts w:cstheme="minorHAnsi"/>
        </w:rPr>
      </w:pPr>
      <w:r w:rsidRPr="00B07030">
        <w:rPr>
          <w:rFonts w:cstheme="minorHAnsi"/>
        </w:rPr>
        <w:t>Good e</w:t>
      </w:r>
      <w:r w:rsidR="00951F98" w:rsidRPr="00B07030">
        <w:rPr>
          <w:rFonts w:cstheme="minorHAnsi"/>
        </w:rPr>
        <w:t>xperience in utilizing different software relevant to the specialization.</w:t>
      </w:r>
    </w:p>
    <w:p w14:paraId="362CFFBF" w14:textId="77777777" w:rsidR="00D57815" w:rsidRPr="00B07030" w:rsidRDefault="00D57815" w:rsidP="00124DBF">
      <w:pPr>
        <w:jc w:val="both"/>
        <w:rPr>
          <w:rFonts w:cstheme="minorHAnsi"/>
        </w:rPr>
      </w:pPr>
    </w:p>
    <w:p w14:paraId="10ABAC0D" w14:textId="1B3F9D8B" w:rsidR="007755DC" w:rsidRPr="00B07030" w:rsidRDefault="00D950A2" w:rsidP="007755DC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B07030">
        <w:rPr>
          <w:rFonts w:cstheme="minorHAnsi"/>
          <w:sz w:val="22"/>
          <w:szCs w:val="22"/>
        </w:rPr>
        <w:t xml:space="preserve"> </w:t>
      </w:r>
      <w:r w:rsidR="007755DC" w:rsidRPr="00B07030">
        <w:rPr>
          <w:rFonts w:cstheme="minorHAnsi"/>
          <w:b/>
          <w:bCs/>
        </w:rPr>
        <w:t xml:space="preserve">Required Skills: </w:t>
      </w:r>
    </w:p>
    <w:p w14:paraId="39476316" w14:textId="121E087B" w:rsidR="000F221C" w:rsidRPr="00B431AD" w:rsidRDefault="00626F6E" w:rsidP="00C402B2">
      <w:pPr>
        <w:pStyle w:val="ListParagraph"/>
        <w:numPr>
          <w:ilvl w:val="0"/>
          <w:numId w:val="10"/>
        </w:numPr>
        <w:ind w:left="1134" w:hanging="425"/>
        <w:jc w:val="both"/>
        <w:rPr>
          <w:rFonts w:cstheme="minorHAnsi"/>
        </w:rPr>
      </w:pPr>
      <w:r w:rsidRPr="00B431AD">
        <w:rPr>
          <w:rFonts w:cstheme="minorHAnsi"/>
        </w:rPr>
        <w:t xml:space="preserve">Leadership: </w:t>
      </w:r>
      <w:r w:rsidR="002D06E5" w:rsidRPr="00B431AD">
        <w:rPr>
          <w:rFonts w:cstheme="minorHAnsi"/>
        </w:rPr>
        <w:t>Solid a</w:t>
      </w:r>
      <w:r w:rsidR="000F221C" w:rsidRPr="00B431AD">
        <w:rPr>
          <w:rFonts w:cstheme="minorHAnsi"/>
        </w:rPr>
        <w:t xml:space="preserve">cademic </w:t>
      </w:r>
      <w:bookmarkStart w:id="0" w:name="_Hlk66195125"/>
      <w:r w:rsidR="000F221C" w:rsidRPr="00B431AD">
        <w:rPr>
          <w:rFonts w:cstheme="minorHAnsi"/>
        </w:rPr>
        <w:t>leadership</w:t>
      </w:r>
      <w:bookmarkEnd w:id="0"/>
      <w:r w:rsidR="000F221C" w:rsidRPr="00B431AD">
        <w:rPr>
          <w:rFonts w:cstheme="minorHAnsi"/>
        </w:rPr>
        <w:t>, strategic think</w:t>
      </w:r>
      <w:r w:rsidR="006D0DAB" w:rsidRPr="00B431AD">
        <w:rPr>
          <w:rFonts w:cstheme="minorHAnsi"/>
        </w:rPr>
        <w:t>ing</w:t>
      </w:r>
      <w:r w:rsidR="000F221C" w:rsidRPr="00B431AD">
        <w:rPr>
          <w:rFonts w:cstheme="minorHAnsi"/>
        </w:rPr>
        <w:t>, and systematic decision-mak</w:t>
      </w:r>
      <w:r w:rsidR="006D0DAB" w:rsidRPr="00B431AD">
        <w:rPr>
          <w:rFonts w:cstheme="minorHAnsi"/>
        </w:rPr>
        <w:t>ing skills</w:t>
      </w:r>
    </w:p>
    <w:p w14:paraId="37E26411" w14:textId="77777777" w:rsidR="00B431AD" w:rsidRPr="00B431AD" w:rsidRDefault="00B431AD" w:rsidP="00626F6E">
      <w:pPr>
        <w:pStyle w:val="ListParagraph"/>
        <w:numPr>
          <w:ilvl w:val="0"/>
          <w:numId w:val="10"/>
        </w:numPr>
        <w:spacing w:line="276" w:lineRule="auto"/>
        <w:ind w:left="1134" w:hanging="425"/>
        <w:jc w:val="both"/>
        <w:rPr>
          <w:rFonts w:cstheme="minorHAnsi"/>
        </w:rPr>
      </w:pPr>
      <w:r w:rsidRPr="00B431AD">
        <w:rPr>
          <w:rFonts w:cstheme="minorHAnsi"/>
          <w:lang w:val="en"/>
        </w:rPr>
        <w:t xml:space="preserve">Ability to practice innovative and student centric teaching methods and manage quality enhancement in higher education environment </w:t>
      </w:r>
    </w:p>
    <w:p w14:paraId="7A7D09AD" w14:textId="44136A50" w:rsidR="00626F6E" w:rsidRPr="00B431AD" w:rsidRDefault="00B431AD" w:rsidP="00626F6E">
      <w:pPr>
        <w:pStyle w:val="ListParagraph"/>
        <w:numPr>
          <w:ilvl w:val="0"/>
          <w:numId w:val="10"/>
        </w:numPr>
        <w:spacing w:line="276" w:lineRule="auto"/>
        <w:ind w:left="1134" w:hanging="425"/>
        <w:jc w:val="both"/>
        <w:rPr>
          <w:rFonts w:cstheme="minorHAnsi"/>
        </w:rPr>
      </w:pPr>
      <w:r w:rsidRPr="00B431AD">
        <w:rPr>
          <w:rFonts w:cstheme="minorHAnsi"/>
          <w:lang w:val="en"/>
        </w:rPr>
        <w:lastRenderedPageBreak/>
        <w:t>E</w:t>
      </w:r>
      <w:r w:rsidR="00801962" w:rsidRPr="00B431AD">
        <w:rPr>
          <w:rFonts w:cstheme="minorHAnsi"/>
          <w:lang w:val="en"/>
        </w:rPr>
        <w:t xml:space="preserve">xcellent </w:t>
      </w:r>
      <w:r w:rsidRPr="00B431AD">
        <w:rPr>
          <w:rFonts w:cstheme="minorHAnsi"/>
          <w:lang w:val="en"/>
        </w:rPr>
        <w:t xml:space="preserve">written and oral </w:t>
      </w:r>
      <w:r w:rsidR="00801962" w:rsidRPr="00B431AD">
        <w:rPr>
          <w:rFonts w:cstheme="minorHAnsi"/>
          <w:lang w:val="en"/>
        </w:rPr>
        <w:t>communicat</w:t>
      </w:r>
      <w:r w:rsidR="00654884" w:rsidRPr="00B431AD">
        <w:rPr>
          <w:rFonts w:cstheme="minorHAnsi"/>
          <w:lang w:val="en"/>
        </w:rPr>
        <w:t>ion</w:t>
      </w:r>
      <w:r w:rsidR="00801962" w:rsidRPr="00B431AD">
        <w:rPr>
          <w:rFonts w:cstheme="minorHAnsi"/>
          <w:lang w:val="en"/>
        </w:rPr>
        <w:t xml:space="preserve"> skills</w:t>
      </w:r>
    </w:p>
    <w:p w14:paraId="45F1DD89" w14:textId="0E2B5038" w:rsidR="00626F6E" w:rsidRPr="00B431AD" w:rsidRDefault="00B431AD" w:rsidP="00626F6E">
      <w:pPr>
        <w:pStyle w:val="ListParagraph"/>
        <w:numPr>
          <w:ilvl w:val="0"/>
          <w:numId w:val="10"/>
        </w:numPr>
        <w:spacing w:line="276" w:lineRule="auto"/>
        <w:ind w:left="1134" w:hanging="425"/>
        <w:jc w:val="both"/>
        <w:rPr>
          <w:rFonts w:cstheme="minorHAnsi"/>
        </w:rPr>
      </w:pPr>
      <w:r w:rsidRPr="00B431AD">
        <w:rPr>
          <w:rFonts w:cstheme="minorHAnsi"/>
        </w:rPr>
        <w:t>Technology agility</w:t>
      </w:r>
    </w:p>
    <w:p w14:paraId="60149525" w14:textId="77777777" w:rsidR="00B431AD" w:rsidRPr="00B431AD" w:rsidRDefault="00B431AD" w:rsidP="00B431AD">
      <w:pPr>
        <w:pStyle w:val="ListParagraph"/>
        <w:numPr>
          <w:ilvl w:val="0"/>
          <w:numId w:val="10"/>
        </w:numPr>
        <w:spacing w:line="276" w:lineRule="auto"/>
        <w:ind w:left="1134" w:hanging="425"/>
        <w:jc w:val="both"/>
        <w:rPr>
          <w:rFonts w:cstheme="minorHAnsi"/>
        </w:rPr>
      </w:pPr>
      <w:r w:rsidRPr="00B431AD">
        <w:rPr>
          <w:rFonts w:cstheme="minorHAnsi"/>
        </w:rPr>
        <w:t>Research skills in the field of specialization</w:t>
      </w:r>
    </w:p>
    <w:p w14:paraId="2EB13A41" w14:textId="3CCFAE60" w:rsidR="00B431AD" w:rsidRPr="00B431AD" w:rsidRDefault="00B431AD" w:rsidP="00626F6E">
      <w:pPr>
        <w:pStyle w:val="ListParagraph"/>
        <w:numPr>
          <w:ilvl w:val="0"/>
          <w:numId w:val="10"/>
        </w:numPr>
        <w:spacing w:line="276" w:lineRule="auto"/>
        <w:ind w:left="1134" w:hanging="425"/>
        <w:jc w:val="both"/>
        <w:rPr>
          <w:rFonts w:cstheme="minorHAnsi"/>
        </w:rPr>
      </w:pPr>
      <w:r w:rsidRPr="00B431AD">
        <w:rPr>
          <w:rFonts w:cstheme="minorHAnsi"/>
        </w:rPr>
        <w:t>Interpersonal skills</w:t>
      </w:r>
    </w:p>
    <w:p w14:paraId="3FCEA094" w14:textId="34326D51" w:rsidR="00B431AD" w:rsidRPr="00B431AD" w:rsidRDefault="00B431AD" w:rsidP="00B431AD">
      <w:pPr>
        <w:pStyle w:val="ListParagraph"/>
        <w:numPr>
          <w:ilvl w:val="0"/>
          <w:numId w:val="10"/>
        </w:numPr>
        <w:spacing w:line="276" w:lineRule="auto"/>
        <w:ind w:left="1134" w:hanging="425"/>
        <w:jc w:val="both"/>
        <w:rPr>
          <w:rFonts w:cstheme="minorHAnsi"/>
        </w:rPr>
      </w:pPr>
      <w:r w:rsidRPr="00B431AD">
        <w:rPr>
          <w:rFonts w:cstheme="minorHAnsi"/>
          <w:lang w:val="en"/>
        </w:rPr>
        <w:t>Ability to create and maintain effective work relationships with staff</w:t>
      </w:r>
    </w:p>
    <w:p w14:paraId="7BDEB8CB" w14:textId="77777777" w:rsidR="00AB61D5" w:rsidRPr="00B431AD" w:rsidRDefault="00AB61D5" w:rsidP="00B431AD">
      <w:pPr>
        <w:spacing w:line="276" w:lineRule="auto"/>
        <w:jc w:val="both"/>
        <w:rPr>
          <w:rFonts w:cstheme="minorHAnsi"/>
        </w:rPr>
      </w:pPr>
    </w:p>
    <w:p w14:paraId="3D038DAF" w14:textId="3C03ABA9" w:rsidR="007D166E" w:rsidRPr="00B07030" w:rsidRDefault="0072407C" w:rsidP="007D166E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B07030">
        <w:rPr>
          <w:rFonts w:cstheme="minorHAnsi"/>
          <w:b/>
          <w:bCs/>
        </w:rPr>
        <w:t xml:space="preserve">Roles </w:t>
      </w:r>
      <w:r w:rsidR="007D166E" w:rsidRPr="00B07030">
        <w:rPr>
          <w:rFonts w:cstheme="minorHAnsi"/>
          <w:b/>
          <w:bCs/>
        </w:rPr>
        <w:t xml:space="preserve">and Responsibilities: </w:t>
      </w:r>
    </w:p>
    <w:p w14:paraId="49C9F2DB" w14:textId="77777777" w:rsidR="00FC37D5" w:rsidRPr="00DA3E99" w:rsidRDefault="00FC37D5" w:rsidP="00FC37D5">
      <w:pPr>
        <w:pStyle w:val="ListParagraph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DA3E99">
        <w:rPr>
          <w:rFonts w:cstheme="minorHAnsi"/>
        </w:rPr>
        <w:t xml:space="preserve">Teaching and learning: </w:t>
      </w:r>
      <w:r>
        <w:rPr>
          <w:rFonts w:cstheme="minorHAnsi"/>
        </w:rPr>
        <w:t>To</w:t>
      </w:r>
      <w:r w:rsidRPr="00DA3E99">
        <w:rPr>
          <w:rFonts w:cstheme="minorHAnsi"/>
        </w:rPr>
        <w:t xml:space="preserve"> able to deliver </w:t>
      </w:r>
      <w:r>
        <w:rPr>
          <w:rFonts w:cstheme="minorHAnsi"/>
        </w:rPr>
        <w:t>courses with hands on approach</w:t>
      </w:r>
      <w:r w:rsidRPr="00DA3E99">
        <w:rPr>
          <w:rFonts w:cstheme="minorHAnsi"/>
        </w:rPr>
        <w:t xml:space="preserve"> for </w:t>
      </w:r>
      <w:r>
        <w:rPr>
          <w:rFonts w:cstheme="minorHAnsi"/>
        </w:rPr>
        <w:t>relevant</w:t>
      </w:r>
      <w:r w:rsidRPr="00DA3E99">
        <w:rPr>
          <w:rFonts w:cstheme="minorHAnsi"/>
        </w:rPr>
        <w:t xml:space="preserve"> domains in the program.</w:t>
      </w:r>
    </w:p>
    <w:p w14:paraId="637696E5" w14:textId="77777777" w:rsidR="00FC37D5" w:rsidRPr="00DA3E99" w:rsidRDefault="00FC37D5" w:rsidP="00FC37D5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To c</w:t>
      </w:r>
      <w:r w:rsidRPr="00DA3E99">
        <w:rPr>
          <w:rFonts w:cstheme="minorHAnsi"/>
        </w:rPr>
        <w:t>ontribute to different committees at college and university levels that support</w:t>
      </w:r>
      <w:r>
        <w:rPr>
          <w:rFonts w:cstheme="minorHAnsi"/>
        </w:rPr>
        <w:t xml:space="preserve">s </w:t>
      </w:r>
      <w:r w:rsidRPr="00DA3E99">
        <w:rPr>
          <w:rFonts w:cstheme="minorHAnsi"/>
        </w:rPr>
        <w:t xml:space="preserve">the achievement of the program </w:t>
      </w:r>
      <w:r>
        <w:rPr>
          <w:rFonts w:cstheme="minorHAnsi"/>
        </w:rPr>
        <w:t>and university mission</w:t>
      </w:r>
    </w:p>
    <w:p w14:paraId="5787B924" w14:textId="77777777" w:rsidR="00FC37D5" w:rsidRPr="00DA3E99" w:rsidRDefault="00FC37D5" w:rsidP="00FC37D5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DA3E99">
        <w:rPr>
          <w:rFonts w:cstheme="minorHAnsi"/>
        </w:rPr>
        <w:t xml:space="preserve">Research </w:t>
      </w:r>
      <w:r>
        <w:rPr>
          <w:rFonts w:cstheme="minorHAnsi"/>
        </w:rPr>
        <w:t>pursuits</w:t>
      </w:r>
      <w:r w:rsidRPr="00DA3E99">
        <w:rPr>
          <w:rFonts w:cstheme="minorHAnsi"/>
        </w:rPr>
        <w:t xml:space="preserve">: </w:t>
      </w:r>
      <w:r>
        <w:rPr>
          <w:rFonts w:cstheme="minorHAnsi"/>
        </w:rPr>
        <w:t>To</w:t>
      </w:r>
      <w:r w:rsidRPr="00DA3E99">
        <w:rPr>
          <w:rFonts w:cstheme="minorHAnsi"/>
        </w:rPr>
        <w:t xml:space="preserve"> be engaged in different research and scholarly activities related to the </w:t>
      </w:r>
      <w:r>
        <w:rPr>
          <w:rFonts w:cstheme="minorHAnsi"/>
        </w:rPr>
        <w:t>discipline</w:t>
      </w:r>
    </w:p>
    <w:p w14:paraId="0CD66DC7" w14:textId="77777777" w:rsidR="00FC37D5" w:rsidRPr="00DA3E99" w:rsidRDefault="00FC37D5" w:rsidP="00FC37D5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DA3E99">
        <w:rPr>
          <w:rFonts w:cstheme="minorHAnsi"/>
        </w:rPr>
        <w:t xml:space="preserve">Community engagement: </w:t>
      </w:r>
      <w:r>
        <w:rPr>
          <w:rFonts w:cstheme="minorHAnsi"/>
        </w:rPr>
        <w:t xml:space="preserve">To </w:t>
      </w:r>
      <w:r w:rsidRPr="00DA3E99">
        <w:rPr>
          <w:rFonts w:cstheme="minorHAnsi"/>
        </w:rPr>
        <w:t xml:space="preserve">contribute </w:t>
      </w:r>
      <w:r>
        <w:rPr>
          <w:rFonts w:cstheme="minorHAnsi"/>
        </w:rPr>
        <w:t>to</w:t>
      </w:r>
      <w:r w:rsidRPr="00DA3E99">
        <w:rPr>
          <w:rFonts w:cstheme="minorHAnsi"/>
        </w:rPr>
        <w:t xml:space="preserve"> community engagement activities </w:t>
      </w:r>
      <w:r>
        <w:rPr>
          <w:rFonts w:cstheme="minorHAnsi"/>
        </w:rPr>
        <w:t>and services in impactful manner</w:t>
      </w:r>
    </w:p>
    <w:p w14:paraId="741D172F" w14:textId="5BAEB7B4" w:rsidR="002855AD" w:rsidRPr="00B07030" w:rsidRDefault="002855AD" w:rsidP="00435228">
      <w:pPr>
        <w:rPr>
          <w:rFonts w:cstheme="minorHAnsi"/>
        </w:rPr>
      </w:pPr>
    </w:p>
    <w:p w14:paraId="1A490BA2" w14:textId="7B170896" w:rsidR="00435228" w:rsidRPr="00B07030" w:rsidRDefault="00435228" w:rsidP="00435228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B07030">
        <w:rPr>
          <w:rFonts w:cstheme="minorHAnsi"/>
          <w:b/>
          <w:bCs/>
        </w:rPr>
        <w:t xml:space="preserve">Documents needed: </w:t>
      </w:r>
    </w:p>
    <w:p w14:paraId="0B418671" w14:textId="41C01BA6" w:rsidR="00D57815" w:rsidRPr="00B07030" w:rsidRDefault="00D57815" w:rsidP="009124AD">
      <w:pPr>
        <w:pStyle w:val="ListParagraph"/>
        <w:numPr>
          <w:ilvl w:val="0"/>
          <w:numId w:val="8"/>
        </w:numPr>
        <w:spacing w:line="276" w:lineRule="auto"/>
        <w:rPr>
          <w:rFonts w:eastAsia="Times New Roman" w:cstheme="minorHAnsi"/>
          <w:color w:val="000000" w:themeColor="text1"/>
        </w:rPr>
      </w:pPr>
      <w:r w:rsidRPr="00B07030">
        <w:rPr>
          <w:rFonts w:eastAsia="Times New Roman" w:cstheme="minorHAnsi"/>
          <w:color w:val="000000" w:themeColor="text1"/>
        </w:rPr>
        <w:t>Application Form</w:t>
      </w:r>
      <w:r w:rsidR="00651B7D" w:rsidRPr="00B07030">
        <w:rPr>
          <w:rFonts w:eastAsia="Times New Roman" w:cstheme="minorHAnsi"/>
          <w:color w:val="000000" w:themeColor="text1"/>
        </w:rPr>
        <w:t>.</w:t>
      </w:r>
    </w:p>
    <w:p w14:paraId="2D5B2A34" w14:textId="4C930596" w:rsidR="00D57815" w:rsidRPr="00B07030" w:rsidRDefault="00D57815" w:rsidP="009124AD">
      <w:pPr>
        <w:pStyle w:val="ListParagraph"/>
        <w:numPr>
          <w:ilvl w:val="0"/>
          <w:numId w:val="8"/>
        </w:numPr>
        <w:spacing w:line="276" w:lineRule="auto"/>
        <w:rPr>
          <w:rFonts w:eastAsia="Times New Roman" w:cstheme="minorHAnsi"/>
          <w:color w:val="000000" w:themeColor="text1"/>
        </w:rPr>
      </w:pPr>
      <w:r w:rsidRPr="00B07030">
        <w:rPr>
          <w:rFonts w:eastAsia="Times New Roman" w:cstheme="minorHAnsi"/>
          <w:color w:val="000000" w:themeColor="text1"/>
        </w:rPr>
        <w:t>Copy of earned credential</w:t>
      </w:r>
      <w:r w:rsidR="00136E3E" w:rsidRPr="00B07030">
        <w:rPr>
          <w:rFonts w:eastAsia="Times New Roman" w:cstheme="minorHAnsi"/>
          <w:color w:val="000000" w:themeColor="text1"/>
        </w:rPr>
        <w:t xml:space="preserve"> (BSc, Master and PhD)</w:t>
      </w:r>
      <w:r w:rsidRPr="00B07030">
        <w:rPr>
          <w:rFonts w:eastAsia="Times New Roman" w:cstheme="minorHAnsi"/>
          <w:color w:val="000000" w:themeColor="text1"/>
        </w:rPr>
        <w:t>.</w:t>
      </w:r>
    </w:p>
    <w:p w14:paraId="177F80F2" w14:textId="3F678272" w:rsidR="00435228" w:rsidRPr="00B07030" w:rsidRDefault="00435228" w:rsidP="009124AD">
      <w:pPr>
        <w:pStyle w:val="ListParagraph"/>
        <w:numPr>
          <w:ilvl w:val="0"/>
          <w:numId w:val="8"/>
        </w:numPr>
        <w:spacing w:line="276" w:lineRule="auto"/>
        <w:rPr>
          <w:rFonts w:eastAsia="Times New Roman" w:cstheme="minorHAnsi"/>
          <w:color w:val="000000" w:themeColor="text1"/>
        </w:rPr>
      </w:pPr>
      <w:r w:rsidRPr="00B07030">
        <w:rPr>
          <w:rFonts w:eastAsia="Times New Roman" w:cstheme="minorHAnsi"/>
          <w:color w:val="000000" w:themeColor="text1"/>
        </w:rPr>
        <w:t>Current Curriculum Vitae</w:t>
      </w:r>
    </w:p>
    <w:p w14:paraId="48BDBF58" w14:textId="1BCF39CA" w:rsidR="00E51A4E" w:rsidRPr="00B07030" w:rsidRDefault="00E51A4E" w:rsidP="009124AD">
      <w:pPr>
        <w:pStyle w:val="ListParagraph"/>
        <w:numPr>
          <w:ilvl w:val="0"/>
          <w:numId w:val="8"/>
        </w:numPr>
        <w:spacing w:line="276" w:lineRule="auto"/>
        <w:rPr>
          <w:rFonts w:eastAsia="Times New Roman" w:cstheme="minorHAnsi"/>
          <w:color w:val="000000" w:themeColor="text1"/>
        </w:rPr>
      </w:pPr>
      <w:r w:rsidRPr="00B07030">
        <w:rPr>
          <w:rFonts w:eastAsia="Times New Roman" w:cstheme="minorHAnsi"/>
          <w:color w:val="000000" w:themeColor="text1"/>
        </w:rPr>
        <w:t xml:space="preserve">Proof of </w:t>
      </w:r>
      <w:r w:rsidR="005A21DE" w:rsidRPr="00B07030">
        <w:rPr>
          <w:rFonts w:eastAsia="Times New Roman" w:cstheme="minorHAnsi"/>
          <w:color w:val="000000" w:themeColor="text1"/>
        </w:rPr>
        <w:t xml:space="preserve">promotion to </w:t>
      </w:r>
      <w:r w:rsidR="00FC37D5">
        <w:rPr>
          <w:rFonts w:eastAsia="Times New Roman" w:cstheme="minorHAnsi"/>
          <w:color w:val="000000" w:themeColor="text1"/>
        </w:rPr>
        <w:t>‘</w:t>
      </w:r>
      <w:r w:rsidRPr="00B07030">
        <w:rPr>
          <w:rFonts w:eastAsia="Times New Roman" w:cstheme="minorHAnsi"/>
          <w:color w:val="000000" w:themeColor="text1"/>
        </w:rPr>
        <w:t xml:space="preserve">Associate </w:t>
      </w:r>
      <w:r w:rsidR="005A21DE" w:rsidRPr="00B07030">
        <w:rPr>
          <w:rFonts w:eastAsia="Times New Roman" w:cstheme="minorHAnsi"/>
          <w:color w:val="000000" w:themeColor="text1"/>
        </w:rPr>
        <w:t>Professor</w:t>
      </w:r>
      <w:r w:rsidR="00FC37D5">
        <w:rPr>
          <w:rFonts w:eastAsia="Times New Roman" w:cstheme="minorHAnsi"/>
          <w:color w:val="000000" w:themeColor="text1"/>
        </w:rPr>
        <w:t>’</w:t>
      </w:r>
    </w:p>
    <w:p w14:paraId="11826F3A" w14:textId="17F19150" w:rsidR="00435228" w:rsidRPr="00B07030" w:rsidRDefault="00435228" w:rsidP="009124AD">
      <w:pPr>
        <w:pStyle w:val="ListParagraph"/>
        <w:numPr>
          <w:ilvl w:val="0"/>
          <w:numId w:val="8"/>
        </w:numPr>
        <w:spacing w:line="276" w:lineRule="auto"/>
        <w:rPr>
          <w:rFonts w:eastAsia="Times New Roman" w:cstheme="minorHAnsi"/>
          <w:color w:val="000000" w:themeColor="text1"/>
        </w:rPr>
      </w:pPr>
      <w:r w:rsidRPr="00B07030">
        <w:rPr>
          <w:rFonts w:eastAsia="Times New Roman" w:cstheme="minorHAnsi"/>
          <w:color w:val="000000" w:themeColor="text1"/>
        </w:rPr>
        <w:t>Cover letter</w:t>
      </w:r>
    </w:p>
    <w:p w14:paraId="53F1B718" w14:textId="77E8C515" w:rsidR="00435228" w:rsidRPr="00B07030" w:rsidRDefault="00435228" w:rsidP="009124AD">
      <w:pPr>
        <w:pStyle w:val="ListParagraph"/>
        <w:numPr>
          <w:ilvl w:val="0"/>
          <w:numId w:val="8"/>
        </w:numPr>
        <w:spacing w:line="276" w:lineRule="auto"/>
        <w:rPr>
          <w:rFonts w:eastAsia="Times New Roman" w:cstheme="minorHAnsi"/>
          <w:color w:val="000000" w:themeColor="text1"/>
        </w:rPr>
      </w:pPr>
      <w:r w:rsidRPr="00B07030">
        <w:rPr>
          <w:rFonts w:eastAsia="Times New Roman" w:cstheme="minorHAnsi"/>
          <w:color w:val="000000" w:themeColor="text1"/>
        </w:rPr>
        <w:t xml:space="preserve">Teaching, </w:t>
      </w:r>
      <w:r w:rsidR="00651B7D" w:rsidRPr="00B07030">
        <w:rPr>
          <w:rFonts w:eastAsia="Times New Roman" w:cstheme="minorHAnsi"/>
          <w:color w:val="000000" w:themeColor="text1"/>
        </w:rPr>
        <w:t>l</w:t>
      </w:r>
      <w:r w:rsidRPr="00B07030">
        <w:rPr>
          <w:rFonts w:eastAsia="Times New Roman" w:cstheme="minorHAnsi"/>
          <w:color w:val="000000" w:themeColor="text1"/>
        </w:rPr>
        <w:t>earning and research philosophy</w:t>
      </w:r>
    </w:p>
    <w:p w14:paraId="7B0A084E" w14:textId="37DDBA81" w:rsidR="00435228" w:rsidRPr="00B07030" w:rsidRDefault="00435228" w:rsidP="009124AD">
      <w:pPr>
        <w:pStyle w:val="ListParagraph"/>
        <w:numPr>
          <w:ilvl w:val="0"/>
          <w:numId w:val="8"/>
        </w:numPr>
        <w:spacing w:line="276" w:lineRule="auto"/>
        <w:rPr>
          <w:rFonts w:eastAsia="Times New Roman" w:cstheme="minorHAnsi"/>
          <w:color w:val="000000" w:themeColor="text1"/>
        </w:rPr>
      </w:pPr>
      <w:r w:rsidRPr="00B07030">
        <w:rPr>
          <w:rFonts w:eastAsia="Times New Roman" w:cstheme="minorHAnsi"/>
          <w:color w:val="000000" w:themeColor="text1"/>
        </w:rPr>
        <w:t xml:space="preserve">Three referees’ contact information (email as well their telephones </w:t>
      </w:r>
      <w:r w:rsidR="00D117C6" w:rsidRPr="00B07030">
        <w:rPr>
          <w:rFonts w:eastAsia="Times New Roman" w:cstheme="minorHAnsi"/>
          <w:color w:val="000000" w:themeColor="text1"/>
        </w:rPr>
        <w:t>numbers</w:t>
      </w:r>
      <w:r w:rsidRPr="00B07030">
        <w:rPr>
          <w:rFonts w:eastAsia="Times New Roman" w:cstheme="minorHAnsi"/>
          <w:color w:val="000000" w:themeColor="text1"/>
        </w:rPr>
        <w:t>)</w:t>
      </w:r>
    </w:p>
    <w:p w14:paraId="15E55032" w14:textId="5048B4B7" w:rsidR="00435228" w:rsidRPr="00B07030" w:rsidRDefault="00435228" w:rsidP="009124AD">
      <w:pPr>
        <w:pStyle w:val="ListParagraph"/>
        <w:numPr>
          <w:ilvl w:val="0"/>
          <w:numId w:val="8"/>
        </w:numPr>
        <w:spacing w:line="276" w:lineRule="auto"/>
        <w:rPr>
          <w:rFonts w:eastAsia="Times New Roman" w:cstheme="minorHAnsi"/>
          <w:color w:val="000000" w:themeColor="text1"/>
        </w:rPr>
      </w:pPr>
      <w:r w:rsidRPr="00B07030">
        <w:rPr>
          <w:rFonts w:eastAsia="Times New Roman" w:cstheme="minorHAnsi"/>
          <w:color w:val="000000" w:themeColor="text1"/>
        </w:rPr>
        <w:t>Any additional documentation that you feel is relevant to your application</w:t>
      </w:r>
    </w:p>
    <w:p w14:paraId="19424FA7" w14:textId="77777777" w:rsidR="00435228" w:rsidRPr="00B07030" w:rsidRDefault="00435228" w:rsidP="00435228">
      <w:pPr>
        <w:rPr>
          <w:rFonts w:eastAsia="Times New Roman" w:cstheme="minorHAnsi"/>
        </w:rPr>
      </w:pPr>
    </w:p>
    <w:p w14:paraId="3BC6DFCF" w14:textId="77777777" w:rsidR="00435228" w:rsidRPr="00B07030" w:rsidRDefault="00435228" w:rsidP="00435228">
      <w:pPr>
        <w:pStyle w:val="ListParagraph"/>
        <w:ind w:left="360"/>
        <w:rPr>
          <w:rFonts w:cstheme="minorHAnsi"/>
        </w:rPr>
      </w:pPr>
    </w:p>
    <w:sectPr w:rsidR="00435228" w:rsidRPr="00B07030" w:rsidSect="00F75AA9">
      <w:headerReference w:type="default" r:id="rId7"/>
      <w:pgSz w:w="11900" w:h="16840"/>
      <w:pgMar w:top="1440" w:right="1440" w:bottom="1135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82CF7" w14:textId="77777777" w:rsidR="00A144F3" w:rsidRDefault="00A144F3" w:rsidP="00D57815">
      <w:r>
        <w:separator/>
      </w:r>
    </w:p>
  </w:endnote>
  <w:endnote w:type="continuationSeparator" w:id="0">
    <w:p w14:paraId="03A92330" w14:textId="77777777" w:rsidR="00A144F3" w:rsidRDefault="00A144F3" w:rsidP="00D5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 LT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C7BE6" w14:textId="77777777" w:rsidR="00A144F3" w:rsidRDefault="00A144F3" w:rsidP="00D57815">
      <w:r>
        <w:separator/>
      </w:r>
    </w:p>
  </w:footnote>
  <w:footnote w:type="continuationSeparator" w:id="0">
    <w:p w14:paraId="5384DC9F" w14:textId="77777777" w:rsidR="00A144F3" w:rsidRDefault="00A144F3" w:rsidP="00D5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36D1C" w14:textId="7EC07B53" w:rsidR="00D57815" w:rsidRDefault="00D5781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4810E5" wp14:editId="258C013C">
          <wp:simplePos x="0" y="0"/>
          <wp:positionH relativeFrom="margin">
            <wp:posOffset>1524000</wp:posOffset>
          </wp:positionH>
          <wp:positionV relativeFrom="paragraph">
            <wp:posOffset>-386080</wp:posOffset>
          </wp:positionV>
          <wp:extent cx="2771269" cy="832877"/>
          <wp:effectExtent l="0" t="0" r="0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U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1269" cy="832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51E00"/>
    <w:multiLevelType w:val="hybridMultilevel"/>
    <w:tmpl w:val="D528DB14"/>
    <w:lvl w:ilvl="0" w:tplc="D004E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9194A"/>
    <w:multiLevelType w:val="hybridMultilevel"/>
    <w:tmpl w:val="BF7460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4F6E17"/>
    <w:multiLevelType w:val="hybridMultilevel"/>
    <w:tmpl w:val="7EA63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10C11"/>
    <w:multiLevelType w:val="hybridMultilevel"/>
    <w:tmpl w:val="58669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0C3995"/>
    <w:multiLevelType w:val="hybridMultilevel"/>
    <w:tmpl w:val="AEF0C7C2"/>
    <w:lvl w:ilvl="0" w:tplc="9D2E9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F5613"/>
    <w:multiLevelType w:val="hybridMultilevel"/>
    <w:tmpl w:val="D2EC45F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5331451E"/>
    <w:multiLevelType w:val="hybridMultilevel"/>
    <w:tmpl w:val="943C54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745969"/>
    <w:multiLevelType w:val="hybridMultilevel"/>
    <w:tmpl w:val="9A145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D866F4"/>
    <w:multiLevelType w:val="hybridMultilevel"/>
    <w:tmpl w:val="8BEC3F6A"/>
    <w:lvl w:ilvl="0" w:tplc="B5667A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0402CC"/>
    <w:multiLevelType w:val="hybridMultilevel"/>
    <w:tmpl w:val="E6445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0A2"/>
    <w:rsid w:val="00000C8A"/>
    <w:rsid w:val="00012DC5"/>
    <w:rsid w:val="000324D6"/>
    <w:rsid w:val="000340A9"/>
    <w:rsid w:val="00042D18"/>
    <w:rsid w:val="00044112"/>
    <w:rsid w:val="00047B99"/>
    <w:rsid w:val="0007241B"/>
    <w:rsid w:val="000861E6"/>
    <w:rsid w:val="000A3C7B"/>
    <w:rsid w:val="000E04FC"/>
    <w:rsid w:val="000E49A4"/>
    <w:rsid w:val="000F221C"/>
    <w:rsid w:val="0010272B"/>
    <w:rsid w:val="00102F1F"/>
    <w:rsid w:val="00113A0A"/>
    <w:rsid w:val="00113EB2"/>
    <w:rsid w:val="00124DBF"/>
    <w:rsid w:val="00136E3E"/>
    <w:rsid w:val="00160C95"/>
    <w:rsid w:val="00171227"/>
    <w:rsid w:val="00174090"/>
    <w:rsid w:val="00190298"/>
    <w:rsid w:val="001953F7"/>
    <w:rsid w:val="00195864"/>
    <w:rsid w:val="001A072A"/>
    <w:rsid w:val="001A35F6"/>
    <w:rsid w:val="001A6144"/>
    <w:rsid w:val="001C0B6A"/>
    <w:rsid w:val="001C42C7"/>
    <w:rsid w:val="001C60C5"/>
    <w:rsid w:val="001D1EF6"/>
    <w:rsid w:val="001D442B"/>
    <w:rsid w:val="001F6D3C"/>
    <w:rsid w:val="00203154"/>
    <w:rsid w:val="002219F2"/>
    <w:rsid w:val="002314BB"/>
    <w:rsid w:val="002372E1"/>
    <w:rsid w:val="0023768D"/>
    <w:rsid w:val="0026335E"/>
    <w:rsid w:val="002855AD"/>
    <w:rsid w:val="002915EC"/>
    <w:rsid w:val="00292056"/>
    <w:rsid w:val="0029626E"/>
    <w:rsid w:val="00296CBD"/>
    <w:rsid w:val="002B3A12"/>
    <w:rsid w:val="002D06E5"/>
    <w:rsid w:val="0033702A"/>
    <w:rsid w:val="00340D3A"/>
    <w:rsid w:val="00360216"/>
    <w:rsid w:val="00384C73"/>
    <w:rsid w:val="0039273D"/>
    <w:rsid w:val="0039400A"/>
    <w:rsid w:val="003A09EB"/>
    <w:rsid w:val="003C0964"/>
    <w:rsid w:val="003C0B01"/>
    <w:rsid w:val="003C4229"/>
    <w:rsid w:val="003E77AF"/>
    <w:rsid w:val="003F7620"/>
    <w:rsid w:val="004034CC"/>
    <w:rsid w:val="00413D4E"/>
    <w:rsid w:val="004201B0"/>
    <w:rsid w:val="00435228"/>
    <w:rsid w:val="00465076"/>
    <w:rsid w:val="0048008A"/>
    <w:rsid w:val="004A5D83"/>
    <w:rsid w:val="004C2E92"/>
    <w:rsid w:val="004D17F1"/>
    <w:rsid w:val="004D5498"/>
    <w:rsid w:val="004D6184"/>
    <w:rsid w:val="00505E78"/>
    <w:rsid w:val="00532E2C"/>
    <w:rsid w:val="005527D4"/>
    <w:rsid w:val="00571179"/>
    <w:rsid w:val="005839EB"/>
    <w:rsid w:val="0059370B"/>
    <w:rsid w:val="005A21DE"/>
    <w:rsid w:val="005C2C65"/>
    <w:rsid w:val="005D4206"/>
    <w:rsid w:val="005F745E"/>
    <w:rsid w:val="00601E2D"/>
    <w:rsid w:val="006235CB"/>
    <w:rsid w:val="006240FC"/>
    <w:rsid w:val="00626F6E"/>
    <w:rsid w:val="00651B7D"/>
    <w:rsid w:val="00654884"/>
    <w:rsid w:val="00657366"/>
    <w:rsid w:val="00661373"/>
    <w:rsid w:val="00661E0E"/>
    <w:rsid w:val="00665474"/>
    <w:rsid w:val="00673146"/>
    <w:rsid w:val="00681627"/>
    <w:rsid w:val="00685C96"/>
    <w:rsid w:val="006A159C"/>
    <w:rsid w:val="006A7136"/>
    <w:rsid w:val="006D0DAB"/>
    <w:rsid w:val="006D7F5C"/>
    <w:rsid w:val="00702D9D"/>
    <w:rsid w:val="007121C9"/>
    <w:rsid w:val="0071249A"/>
    <w:rsid w:val="00713A88"/>
    <w:rsid w:val="00715DF7"/>
    <w:rsid w:val="00723D20"/>
    <w:rsid w:val="0072407C"/>
    <w:rsid w:val="007316E0"/>
    <w:rsid w:val="00731CCB"/>
    <w:rsid w:val="0073611A"/>
    <w:rsid w:val="00763229"/>
    <w:rsid w:val="007755DC"/>
    <w:rsid w:val="00776EE5"/>
    <w:rsid w:val="007922BD"/>
    <w:rsid w:val="0079568A"/>
    <w:rsid w:val="007A2D3A"/>
    <w:rsid w:val="007B1771"/>
    <w:rsid w:val="007B6BEA"/>
    <w:rsid w:val="007D166E"/>
    <w:rsid w:val="007D63EA"/>
    <w:rsid w:val="007F00E7"/>
    <w:rsid w:val="00801962"/>
    <w:rsid w:val="00803323"/>
    <w:rsid w:val="0081470D"/>
    <w:rsid w:val="00867F0B"/>
    <w:rsid w:val="00873753"/>
    <w:rsid w:val="00881B31"/>
    <w:rsid w:val="008B34F0"/>
    <w:rsid w:val="008C5708"/>
    <w:rsid w:val="008D034D"/>
    <w:rsid w:val="008D3B39"/>
    <w:rsid w:val="008E4242"/>
    <w:rsid w:val="008F3947"/>
    <w:rsid w:val="008F5BE3"/>
    <w:rsid w:val="009124AD"/>
    <w:rsid w:val="00943084"/>
    <w:rsid w:val="00951F98"/>
    <w:rsid w:val="00952F30"/>
    <w:rsid w:val="0096046F"/>
    <w:rsid w:val="00994653"/>
    <w:rsid w:val="009A1DBE"/>
    <w:rsid w:val="009B1410"/>
    <w:rsid w:val="009B1F53"/>
    <w:rsid w:val="009B6D90"/>
    <w:rsid w:val="009C206F"/>
    <w:rsid w:val="009C594F"/>
    <w:rsid w:val="009D5C1A"/>
    <w:rsid w:val="009E0441"/>
    <w:rsid w:val="009E6C9E"/>
    <w:rsid w:val="009F2116"/>
    <w:rsid w:val="00A0134A"/>
    <w:rsid w:val="00A051D4"/>
    <w:rsid w:val="00A144F3"/>
    <w:rsid w:val="00A16062"/>
    <w:rsid w:val="00A27A66"/>
    <w:rsid w:val="00A358D7"/>
    <w:rsid w:val="00A44D60"/>
    <w:rsid w:val="00A51071"/>
    <w:rsid w:val="00A52BF9"/>
    <w:rsid w:val="00A70C47"/>
    <w:rsid w:val="00A7541A"/>
    <w:rsid w:val="00A937FC"/>
    <w:rsid w:val="00AB016E"/>
    <w:rsid w:val="00AB2CC5"/>
    <w:rsid w:val="00AB2D2A"/>
    <w:rsid w:val="00AB526A"/>
    <w:rsid w:val="00AB61D5"/>
    <w:rsid w:val="00B07030"/>
    <w:rsid w:val="00B229D4"/>
    <w:rsid w:val="00B27BC5"/>
    <w:rsid w:val="00B344C0"/>
    <w:rsid w:val="00B357F1"/>
    <w:rsid w:val="00B431AD"/>
    <w:rsid w:val="00B43B9F"/>
    <w:rsid w:val="00B50640"/>
    <w:rsid w:val="00BA0AA9"/>
    <w:rsid w:val="00BA7C35"/>
    <w:rsid w:val="00BB4E48"/>
    <w:rsid w:val="00BC233F"/>
    <w:rsid w:val="00BE06B2"/>
    <w:rsid w:val="00BE0B5D"/>
    <w:rsid w:val="00BE20EE"/>
    <w:rsid w:val="00C124A2"/>
    <w:rsid w:val="00C35F32"/>
    <w:rsid w:val="00C402B2"/>
    <w:rsid w:val="00C72C64"/>
    <w:rsid w:val="00C778CD"/>
    <w:rsid w:val="00C821B5"/>
    <w:rsid w:val="00C90734"/>
    <w:rsid w:val="00C90B4D"/>
    <w:rsid w:val="00C93367"/>
    <w:rsid w:val="00CB6C1D"/>
    <w:rsid w:val="00CC575E"/>
    <w:rsid w:val="00CC5D6C"/>
    <w:rsid w:val="00CD0BAD"/>
    <w:rsid w:val="00D117C6"/>
    <w:rsid w:val="00D3314E"/>
    <w:rsid w:val="00D4297C"/>
    <w:rsid w:val="00D57815"/>
    <w:rsid w:val="00D654B0"/>
    <w:rsid w:val="00D66447"/>
    <w:rsid w:val="00D66905"/>
    <w:rsid w:val="00D67762"/>
    <w:rsid w:val="00D91FAF"/>
    <w:rsid w:val="00D92730"/>
    <w:rsid w:val="00D934BC"/>
    <w:rsid w:val="00D950A2"/>
    <w:rsid w:val="00DA4C6C"/>
    <w:rsid w:val="00DA53BC"/>
    <w:rsid w:val="00DA5549"/>
    <w:rsid w:val="00DB54BB"/>
    <w:rsid w:val="00DC2D2B"/>
    <w:rsid w:val="00DD2F34"/>
    <w:rsid w:val="00DD7EC6"/>
    <w:rsid w:val="00DF4C78"/>
    <w:rsid w:val="00DF5D8F"/>
    <w:rsid w:val="00E375C3"/>
    <w:rsid w:val="00E51A4E"/>
    <w:rsid w:val="00E525AE"/>
    <w:rsid w:val="00E56E57"/>
    <w:rsid w:val="00E65509"/>
    <w:rsid w:val="00E87735"/>
    <w:rsid w:val="00E9310B"/>
    <w:rsid w:val="00E94151"/>
    <w:rsid w:val="00EA757D"/>
    <w:rsid w:val="00EB389F"/>
    <w:rsid w:val="00EB4B09"/>
    <w:rsid w:val="00EB5B27"/>
    <w:rsid w:val="00ED0221"/>
    <w:rsid w:val="00EE18C9"/>
    <w:rsid w:val="00EE3C8A"/>
    <w:rsid w:val="00EF61D8"/>
    <w:rsid w:val="00F32656"/>
    <w:rsid w:val="00F53567"/>
    <w:rsid w:val="00F649A2"/>
    <w:rsid w:val="00F75AA9"/>
    <w:rsid w:val="00F927FD"/>
    <w:rsid w:val="00F97ABA"/>
    <w:rsid w:val="00FA0669"/>
    <w:rsid w:val="00FA48D2"/>
    <w:rsid w:val="00FC18CE"/>
    <w:rsid w:val="00FC37D5"/>
    <w:rsid w:val="00FF1B10"/>
    <w:rsid w:val="00FF4EC4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C7C45"/>
  <w14:defaultImageDpi w14:val="32767"/>
  <w15:chartTrackingRefBased/>
  <w15:docId w15:val="{300EB282-3EB8-1340-B8A6-B2EC4FC7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16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35228"/>
  </w:style>
  <w:style w:type="paragraph" w:styleId="Header">
    <w:name w:val="header"/>
    <w:basedOn w:val="Normal"/>
    <w:link w:val="HeaderChar"/>
    <w:uiPriority w:val="99"/>
    <w:unhideWhenUsed/>
    <w:rsid w:val="00D57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815"/>
  </w:style>
  <w:style w:type="paragraph" w:styleId="Footer">
    <w:name w:val="footer"/>
    <w:basedOn w:val="Normal"/>
    <w:link w:val="FooterChar"/>
    <w:uiPriority w:val="99"/>
    <w:unhideWhenUsed/>
    <w:rsid w:val="00D57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815"/>
  </w:style>
  <w:style w:type="character" w:customStyle="1" w:styleId="StyleTimesNewRoman">
    <w:name w:val="Style Times New Roman"/>
    <w:rsid w:val="00CD0BAD"/>
    <w:rPr>
      <w:rFonts w:ascii="Optima LT Std" w:hAnsi="Optima LT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Belhadia Abdallah</dc:creator>
  <cp:keywords/>
  <dc:description/>
  <cp:lastModifiedBy>RUMPA ROY</cp:lastModifiedBy>
  <cp:revision>10</cp:revision>
  <dcterms:created xsi:type="dcterms:W3CDTF">2021-03-09T18:31:00Z</dcterms:created>
  <dcterms:modified xsi:type="dcterms:W3CDTF">2021-03-10T03:58:00Z</dcterms:modified>
</cp:coreProperties>
</file>